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07" w:rsidRDefault="004972A0">
      <w:pPr>
        <w:spacing w:after="486" w:line="259" w:lineRule="auto"/>
        <w:ind w:left="55" w:right="0" w:firstLine="0"/>
        <w:jc w:val="center"/>
      </w:pPr>
      <w:r>
        <w:rPr>
          <w:b/>
          <w:sz w:val="28"/>
        </w:rPr>
        <w:t>Towarzyska Liga Spławikowa Pilicy</w:t>
      </w:r>
    </w:p>
    <w:p w:rsidR="00891907" w:rsidRDefault="004972A0">
      <w:pPr>
        <w:ind w:left="-5"/>
      </w:pPr>
      <w:r>
        <w:rPr>
          <w:b/>
        </w:rPr>
        <w:t>1.</w:t>
      </w:r>
      <w:r>
        <w:rPr>
          <w:b/>
        </w:rPr>
        <w:tab/>
      </w:r>
      <w:r>
        <w:t xml:space="preserve">W związku z zapotrzebowaniem i chęcią zawodników z różnych kół i klubów w roku 2018 powstaje </w:t>
      </w:r>
      <w:r w:rsidRPr="004972A0">
        <w:rPr>
          <w:b/>
        </w:rPr>
        <w:t>II edycja</w:t>
      </w:r>
      <w:r>
        <w:t xml:space="preserve">  </w:t>
      </w:r>
      <w:r>
        <w:rPr>
          <w:b/>
        </w:rPr>
        <w:t>Towarzyskiej  Ligi Spławikowej Pilicy</w:t>
      </w:r>
    </w:p>
    <w:p w:rsidR="00891907" w:rsidRDefault="004972A0">
      <w:pPr>
        <w:ind w:left="-5" w:right="0"/>
      </w:pPr>
      <w:r>
        <w:t>Organizatorami całego cyklu zawodów są:</w:t>
      </w:r>
    </w:p>
    <w:p w:rsidR="00891907" w:rsidRDefault="004972A0">
      <w:pPr>
        <w:spacing w:after="10"/>
        <w:ind w:left="-5" w:right="0"/>
      </w:pPr>
      <w:r>
        <w:rPr>
          <w:b/>
        </w:rPr>
        <w:t>Klub wędkarski „Płoć” Warka</w:t>
      </w:r>
    </w:p>
    <w:p w:rsidR="00891907" w:rsidRDefault="004972A0">
      <w:pPr>
        <w:spacing w:after="10"/>
        <w:ind w:left="-5" w:right="0"/>
      </w:pPr>
      <w:r>
        <w:rPr>
          <w:b/>
        </w:rPr>
        <w:t>Klub WKS Pilica Warka 38</w:t>
      </w:r>
    </w:p>
    <w:p w:rsidR="00891907" w:rsidRDefault="004972A0">
      <w:pPr>
        <w:spacing w:after="266"/>
        <w:ind w:left="-5" w:right="5525"/>
      </w:pPr>
      <w:r>
        <w:rPr>
          <w:b/>
        </w:rPr>
        <w:t>Koło Syrenka Białobrzegi Koło nr 38 Warka Miasto</w:t>
      </w:r>
    </w:p>
    <w:p w:rsidR="00891907" w:rsidRDefault="004972A0">
      <w:pPr>
        <w:spacing w:after="538"/>
        <w:ind w:left="-5" w:right="0"/>
      </w:pPr>
      <w:r>
        <w:t>oraz nasi przyjaciele i sponsorzy.</w:t>
      </w:r>
    </w:p>
    <w:p w:rsidR="00891907" w:rsidRDefault="004972A0">
      <w:pPr>
        <w:numPr>
          <w:ilvl w:val="0"/>
          <w:numId w:val="1"/>
        </w:numPr>
        <w:ind w:right="0" w:hanging="360"/>
      </w:pPr>
      <w:r>
        <w:t>Prowadzona będzie klasyfikacja roczna:  indywidualna.</w:t>
      </w:r>
    </w:p>
    <w:p w:rsidR="00891907" w:rsidRDefault="004972A0">
      <w:pPr>
        <w:numPr>
          <w:ilvl w:val="0"/>
          <w:numId w:val="1"/>
        </w:numPr>
        <w:ind w:right="0" w:hanging="360"/>
      </w:pPr>
      <w:r>
        <w:t xml:space="preserve">Prawo startu w zawodach ma każdy wędkarz posiadający zezwolenie na wodach Okręgu Radomskiego </w:t>
      </w:r>
      <w:r w:rsidR="00490BF6">
        <w:t>na rok 2018</w:t>
      </w:r>
      <w:r>
        <w:t>.</w:t>
      </w:r>
    </w:p>
    <w:p w:rsidR="00891907" w:rsidRDefault="004972A0">
      <w:pPr>
        <w:numPr>
          <w:ilvl w:val="0"/>
          <w:numId w:val="1"/>
        </w:numPr>
        <w:ind w:right="0" w:hanging="360"/>
      </w:pPr>
      <w:r>
        <w:t>Regulamin zawodów:</w:t>
      </w:r>
    </w:p>
    <w:p w:rsidR="00891907" w:rsidRDefault="004972A0">
      <w:pPr>
        <w:numPr>
          <w:ilvl w:val="1"/>
          <w:numId w:val="1"/>
        </w:numPr>
        <w:spacing w:after="10"/>
        <w:ind w:right="0" w:hanging="360"/>
      </w:pPr>
      <w:r>
        <w:t>zawody będą przeprowadzone w II sektorach ; łowimy na jedną wędkę</w:t>
      </w:r>
    </w:p>
    <w:p w:rsidR="00891907" w:rsidRDefault="004972A0">
      <w:pPr>
        <w:numPr>
          <w:ilvl w:val="1"/>
          <w:numId w:val="1"/>
        </w:numPr>
        <w:spacing w:after="10"/>
        <w:ind w:right="0" w:hanging="360"/>
      </w:pPr>
      <w:r>
        <w:t xml:space="preserve">zawody rozgrywamy na żywej rybie wg. wymiaru ochronnego obowiązującego w </w:t>
      </w:r>
    </w:p>
    <w:p w:rsidR="00891907" w:rsidRDefault="004972A0">
      <w:pPr>
        <w:spacing w:after="0"/>
        <w:ind w:left="333" w:right="0" w:hanging="348"/>
      </w:pPr>
      <w:r>
        <w:t xml:space="preserve">           Okręgu Radomskim z wykluczeniem uklei (uklei nie łowimy); wszystkie ryby po       zawodach trafiają do łowiska,</w:t>
      </w:r>
    </w:p>
    <w:p w:rsidR="00891907" w:rsidRDefault="004972A0">
      <w:pPr>
        <w:numPr>
          <w:ilvl w:val="1"/>
          <w:numId w:val="1"/>
        </w:numPr>
        <w:spacing w:after="0"/>
        <w:ind w:right="0" w:hanging="360"/>
      </w:pPr>
      <w:r>
        <w:t>wyznaczenie stanowiska- od tabliczki z numerem stanowiska do tabliczki numeru       wyżej</w:t>
      </w:r>
    </w:p>
    <w:p w:rsidR="00891907" w:rsidRDefault="004972A0">
      <w:pPr>
        <w:numPr>
          <w:ilvl w:val="1"/>
          <w:numId w:val="1"/>
        </w:numPr>
        <w:spacing w:after="0"/>
        <w:ind w:right="0" w:hanging="360"/>
      </w:pPr>
      <w:r>
        <w:t xml:space="preserve">limity zanęty (łącznie z ziemią, gliną) max.17 litrów, przynęta żywa 1 litr5.5 zanęta lekka - bryła formowana i pobrana jedną ręką przez zawodnika       jednorazowo z pojemnika, bez dociskania o żaden przedmiot (udo, wiadro, </w:t>
      </w:r>
      <w:proofErr w:type="spellStart"/>
      <w:r>
        <w:t>ect</w:t>
      </w:r>
      <w:proofErr w:type="spellEnd"/>
      <w:r>
        <w:t>.)      przy podawaniu zanęty lekkiej wędkarz nie musi mieć kontaktu z wędką</w:t>
      </w:r>
    </w:p>
    <w:p w:rsidR="00891907" w:rsidRDefault="004972A0">
      <w:pPr>
        <w:numPr>
          <w:ilvl w:val="1"/>
          <w:numId w:val="3"/>
        </w:numPr>
        <w:spacing w:after="10"/>
        <w:ind w:right="0" w:hanging="360"/>
      </w:pPr>
      <w:r>
        <w:t>dopuszcza się stosowanie krótszych siatek do przechowywania ryb</w:t>
      </w:r>
    </w:p>
    <w:p w:rsidR="00891907" w:rsidRDefault="004972A0">
      <w:pPr>
        <w:numPr>
          <w:ilvl w:val="1"/>
          <w:numId w:val="3"/>
        </w:numPr>
        <w:spacing w:after="0"/>
        <w:ind w:right="0" w:hanging="360"/>
      </w:pPr>
      <w:r>
        <w:t>zawodnik który wygrywa swój sektor otrzymuje 1 punkt sektorowy, analogicznie       za drugie miejsce 2 pkt, trzecie 3 pkt. Itd.</w:t>
      </w:r>
    </w:p>
    <w:p w:rsidR="00891907" w:rsidRDefault="004972A0">
      <w:pPr>
        <w:numPr>
          <w:ilvl w:val="1"/>
          <w:numId w:val="3"/>
        </w:numPr>
        <w:spacing w:after="0"/>
        <w:ind w:right="0" w:hanging="360"/>
      </w:pPr>
      <w:r>
        <w:t>zawodnik który nie uczestniczy w zawodach dostaje tyle punktów ile liczy              najliczniej obsadzony sektor + 1</w:t>
      </w:r>
    </w:p>
    <w:p w:rsidR="00891907" w:rsidRDefault="004972A0">
      <w:pPr>
        <w:numPr>
          <w:ilvl w:val="1"/>
          <w:numId w:val="3"/>
        </w:numPr>
        <w:spacing w:after="10"/>
        <w:ind w:right="0" w:hanging="360"/>
      </w:pPr>
      <w:r>
        <w:t>Do klasyfikacji ogólnej zawodnika odlicza się najgorszą turę</w:t>
      </w:r>
    </w:p>
    <w:p w:rsidR="00891907" w:rsidRDefault="004972A0">
      <w:pPr>
        <w:spacing w:after="538"/>
        <w:ind w:left="358" w:right="0"/>
      </w:pPr>
      <w:r>
        <w:t>6.0 harmonogram godzinowy zawodów podany będzie w komunikacie</w:t>
      </w:r>
    </w:p>
    <w:p w:rsidR="00891907" w:rsidRDefault="004972A0" w:rsidP="00490BF6">
      <w:pPr>
        <w:numPr>
          <w:ilvl w:val="0"/>
          <w:numId w:val="1"/>
        </w:numPr>
        <w:ind w:right="0" w:hanging="360"/>
      </w:pPr>
      <w:r>
        <w:t>Zawodnicy, którzy zamierzają startować  przez cały cykl zawodów de</w:t>
      </w:r>
      <w:r w:rsidR="00490BF6">
        <w:t>klarują się do     15 marca 2018</w:t>
      </w:r>
      <w:r>
        <w:t xml:space="preserve">. </w:t>
      </w:r>
      <w:r w:rsidR="00EE48F2">
        <w:br/>
      </w:r>
      <w:r w:rsidR="00EE48F2">
        <w:br/>
        <w:t>W pierwszej kolejności prawo startu otrzymują zawodnicy, którzy uczestniczyli w min. 3 turach w TLSP w ubiegłym roku.</w:t>
      </w:r>
      <w:bookmarkStart w:id="0" w:name="_GoBack"/>
      <w:bookmarkEnd w:id="0"/>
    </w:p>
    <w:p w:rsidR="00891907" w:rsidRDefault="004972A0">
      <w:pPr>
        <w:ind w:left="-5" w:right="0"/>
      </w:pPr>
      <w:r>
        <w:lastRenderedPageBreak/>
        <w:t xml:space="preserve">Komunikaty ukarzą się  tydzień przed zawodami na stronie internetowej </w:t>
      </w:r>
      <w:r>
        <w:rPr>
          <w:b/>
        </w:rPr>
        <w:t>http://klub-wedkarski-ploc.webnode.com</w:t>
      </w:r>
    </w:p>
    <w:p w:rsidR="00891907" w:rsidRDefault="00490BF6">
      <w:pPr>
        <w:numPr>
          <w:ilvl w:val="0"/>
          <w:numId w:val="1"/>
        </w:numPr>
        <w:ind w:right="0" w:hanging="360"/>
      </w:pPr>
      <w:r>
        <w:t>Nagrody główne ufundowane od sponsorów zostaną wręczone po rozegraniu finałowej tury Towarzyskiej Ligi Spławikowej Pilicy.</w:t>
      </w:r>
    </w:p>
    <w:p w:rsidR="00891907" w:rsidRDefault="00490BF6">
      <w:pPr>
        <w:numPr>
          <w:ilvl w:val="2"/>
          <w:numId w:val="2"/>
        </w:numPr>
        <w:spacing w:after="10"/>
        <w:ind w:right="0" w:hanging="340"/>
      </w:pPr>
      <w:r>
        <w:rPr>
          <w:b/>
        </w:rPr>
        <w:t xml:space="preserve">miejsce </w:t>
      </w:r>
    </w:p>
    <w:p w:rsidR="00891907" w:rsidRDefault="00490BF6">
      <w:pPr>
        <w:numPr>
          <w:ilvl w:val="2"/>
          <w:numId w:val="2"/>
        </w:numPr>
        <w:spacing w:after="10"/>
        <w:ind w:right="0" w:hanging="340"/>
      </w:pPr>
      <w:r>
        <w:rPr>
          <w:b/>
        </w:rPr>
        <w:t xml:space="preserve">miejsce </w:t>
      </w:r>
    </w:p>
    <w:p w:rsidR="00891907" w:rsidRDefault="00490BF6">
      <w:pPr>
        <w:numPr>
          <w:ilvl w:val="2"/>
          <w:numId w:val="2"/>
        </w:numPr>
        <w:spacing w:after="10"/>
        <w:ind w:right="0" w:hanging="340"/>
      </w:pPr>
      <w:r>
        <w:rPr>
          <w:b/>
        </w:rPr>
        <w:t xml:space="preserve">miejsce </w:t>
      </w:r>
    </w:p>
    <w:p w:rsidR="00891907" w:rsidRDefault="004972A0">
      <w:pPr>
        <w:spacing w:after="10"/>
        <w:ind w:left="358" w:right="0"/>
      </w:pPr>
      <w:r>
        <w:rPr>
          <w:b/>
        </w:rPr>
        <w:t xml:space="preserve">Dodatkowo będą nagrodzeni uczestnicy od 4- 10 miejsca. </w:t>
      </w:r>
    </w:p>
    <w:p w:rsidR="00891907" w:rsidRDefault="00490BF6">
      <w:pPr>
        <w:spacing w:after="538"/>
        <w:ind w:left="358" w:right="0"/>
      </w:pPr>
      <w:r>
        <w:t xml:space="preserve">Dla pozostałych zawodników są przewidziane drobne upominki za uczestnictwo </w:t>
      </w:r>
      <w:r w:rsidR="004972A0">
        <w:t>i rywalizację w TLSP.</w:t>
      </w:r>
    </w:p>
    <w:p w:rsidR="00891907" w:rsidRDefault="004972A0">
      <w:pPr>
        <w:numPr>
          <w:ilvl w:val="0"/>
          <w:numId w:val="1"/>
        </w:numPr>
        <w:ind w:right="0" w:hanging="360"/>
      </w:pPr>
      <w:r>
        <w:t>Organizator przewiduje posiłek dla każdego uczestnika oraz puchary dla najlepszych zawodników każdej tury zawodów.</w:t>
      </w:r>
    </w:p>
    <w:p w:rsidR="00891907" w:rsidRDefault="004972A0">
      <w:pPr>
        <w:numPr>
          <w:ilvl w:val="0"/>
          <w:numId w:val="1"/>
        </w:numPr>
        <w:ind w:right="0" w:hanging="360"/>
      </w:pPr>
      <w:r>
        <w:t>Wszelkie sprawy sporne i nie ujęte w regulaminie rozstrzyga powołany kapitanat Towarzyskiej Ligi Spławikowej. Równocześnie zastrzegamy sobie wprowadzenie drobnych zmian, jednak nie później niż przed ukazaniem się komunikatu pierwszych zawodów.</w:t>
      </w:r>
    </w:p>
    <w:p w:rsidR="00891907" w:rsidRDefault="004972A0">
      <w:pPr>
        <w:numPr>
          <w:ilvl w:val="0"/>
          <w:numId w:val="1"/>
        </w:numPr>
        <w:ind w:right="0" w:hanging="360"/>
      </w:pPr>
      <w:r>
        <w:t>Ilość startujących zawodników jest ograniczona i uzależniona od wielkości łowiska.</w:t>
      </w:r>
    </w:p>
    <w:p w:rsidR="00891907" w:rsidRDefault="004972A0">
      <w:pPr>
        <w:numPr>
          <w:ilvl w:val="0"/>
          <w:numId w:val="1"/>
        </w:numPr>
        <w:spacing w:after="10"/>
        <w:ind w:right="0" w:hanging="360"/>
      </w:pPr>
      <w:r>
        <w:t>Organizator zastrzega sobie prawo odwołania zawodów lub zmiany łowiska.</w:t>
      </w:r>
    </w:p>
    <w:p w:rsidR="00891907" w:rsidRDefault="004972A0">
      <w:pPr>
        <w:numPr>
          <w:ilvl w:val="0"/>
          <w:numId w:val="1"/>
        </w:numPr>
        <w:ind w:right="0" w:hanging="360"/>
      </w:pPr>
      <w:r>
        <w:t>Uczestnicy działający na niekorzyść ligi mogą być usunięci z ligi</w:t>
      </w:r>
    </w:p>
    <w:p w:rsidR="00891907" w:rsidRDefault="004972A0">
      <w:pPr>
        <w:numPr>
          <w:ilvl w:val="0"/>
          <w:numId w:val="1"/>
        </w:numPr>
        <w:spacing w:after="252" w:line="259" w:lineRule="auto"/>
        <w:ind w:right="0" w:hanging="360"/>
      </w:pPr>
      <w:r>
        <w:rPr>
          <w:u w:val="single" w:color="000000"/>
        </w:rPr>
        <w:t xml:space="preserve">Kalendarz Towarzyskiej Ligi Spławikowej Pilicy </w:t>
      </w:r>
      <w:r w:rsidR="00490BF6">
        <w:rPr>
          <w:u w:val="single" w:color="000000"/>
        </w:rPr>
        <w:t>2018</w:t>
      </w:r>
      <w:r>
        <w:rPr>
          <w:u w:val="single" w:color="000000"/>
        </w:rPr>
        <w:t>:</w:t>
      </w:r>
    </w:p>
    <w:p w:rsidR="00891907" w:rsidRDefault="004972A0" w:rsidP="00DF7433">
      <w:pPr>
        <w:numPr>
          <w:ilvl w:val="0"/>
          <w:numId w:val="4"/>
        </w:numPr>
        <w:spacing w:after="10"/>
        <w:ind w:right="0" w:hanging="200"/>
      </w:pPr>
      <w:r>
        <w:t xml:space="preserve">I Tura   </w:t>
      </w:r>
      <w:r w:rsidR="00490BF6">
        <w:t>15.04.2018</w:t>
      </w:r>
      <w:r>
        <w:t xml:space="preserve">- </w:t>
      </w:r>
      <w:r>
        <w:tab/>
      </w:r>
      <w:r w:rsidR="00490BF6">
        <w:t xml:space="preserve">Kanał </w:t>
      </w:r>
      <w:proofErr w:type="spellStart"/>
      <w:r w:rsidR="00490BF6">
        <w:t>Stężycki</w:t>
      </w:r>
      <w:proofErr w:type="spellEnd"/>
      <w:r w:rsidR="00490BF6">
        <w:t xml:space="preserve"> - organizator  Klub WKS Pilica Warka        </w:t>
      </w:r>
      <w:r w:rsidR="00490BF6">
        <w:br/>
        <w:t xml:space="preserve">II Tura  20.05..2018- </w:t>
      </w:r>
      <w:r w:rsidR="00490BF6">
        <w:tab/>
        <w:t>Jeziora Białobrzegi</w:t>
      </w:r>
      <w:r>
        <w:t>- orga</w:t>
      </w:r>
      <w:r w:rsidR="00490BF6">
        <w:t>nizator Koło Syrenka Białobrzegi</w:t>
      </w:r>
      <w:r>
        <w:t xml:space="preserve"> </w:t>
      </w:r>
    </w:p>
    <w:p w:rsidR="00891907" w:rsidRDefault="004972A0">
      <w:pPr>
        <w:numPr>
          <w:ilvl w:val="0"/>
          <w:numId w:val="4"/>
        </w:numPr>
        <w:spacing w:after="10"/>
        <w:ind w:right="0" w:hanging="200"/>
      </w:pPr>
      <w:r>
        <w:t xml:space="preserve">III Tura </w:t>
      </w:r>
      <w:r w:rsidR="00490BF6">
        <w:t xml:space="preserve">30.09.2018- </w:t>
      </w:r>
      <w:r w:rsidR="00490BF6">
        <w:tab/>
      </w:r>
      <w:proofErr w:type="spellStart"/>
      <w:r w:rsidR="00490BF6">
        <w:t>zb.</w:t>
      </w:r>
      <w:proofErr w:type="spellEnd"/>
      <w:r w:rsidR="00490BF6">
        <w:t xml:space="preserve"> Janików</w:t>
      </w:r>
      <w:r>
        <w:t>- organ</w:t>
      </w:r>
      <w:r w:rsidR="00490BF6">
        <w:t>izator- Klub PŁOĆ Warka</w:t>
      </w:r>
    </w:p>
    <w:p w:rsidR="00891907" w:rsidRDefault="00490BF6">
      <w:pPr>
        <w:numPr>
          <w:ilvl w:val="0"/>
          <w:numId w:val="4"/>
        </w:numPr>
        <w:ind w:right="0" w:hanging="200"/>
      </w:pPr>
      <w:r>
        <w:rPr>
          <w:b/>
        </w:rPr>
        <w:t>FINAŁ 07.10.2018</w:t>
      </w:r>
      <w:r>
        <w:t xml:space="preserve">- </w:t>
      </w:r>
      <w:r>
        <w:tab/>
        <w:t>j.</w:t>
      </w:r>
      <w:r w:rsidR="004972A0">
        <w:t xml:space="preserve"> </w:t>
      </w:r>
      <w:proofErr w:type="spellStart"/>
      <w:r w:rsidR="004972A0">
        <w:t>Wodanowskie</w:t>
      </w:r>
      <w:proofErr w:type="spellEnd"/>
      <w:r>
        <w:t xml:space="preserve">-  organizator Koło nr 38 Warka </w:t>
      </w:r>
      <w:r w:rsidR="004972A0">
        <w:t xml:space="preserve">Miasto </w:t>
      </w:r>
    </w:p>
    <w:p w:rsidR="00891907" w:rsidRDefault="004972A0">
      <w:pPr>
        <w:ind w:left="-5" w:right="0"/>
      </w:pPr>
      <w:r>
        <w:rPr>
          <w:b/>
        </w:rPr>
        <w:t>12.</w:t>
      </w:r>
      <w:r>
        <w:t xml:space="preserve"> Zgłoszenia przyjmują organizatorzy wg. terminarza: imię i nazwisko oraz koło/klub w formie sms- a lub mailowo:</w:t>
      </w:r>
    </w:p>
    <w:p w:rsidR="00891907" w:rsidRDefault="004972A0">
      <w:pPr>
        <w:numPr>
          <w:ilvl w:val="0"/>
          <w:numId w:val="5"/>
        </w:numPr>
        <w:ind w:right="218"/>
      </w:pPr>
      <w:r>
        <w:t xml:space="preserve">Klub „Płoć” Warka: Jarosław Ostrowski tel. 604 541 306  </w:t>
      </w:r>
      <w:r>
        <w:rPr>
          <w:color w:val="0000FF"/>
          <w:u w:val="single" w:color="0000FF"/>
        </w:rPr>
        <w:t>klubplocwarka@gmail.com</w:t>
      </w:r>
    </w:p>
    <w:p w:rsidR="00891907" w:rsidRDefault="004972A0">
      <w:pPr>
        <w:numPr>
          <w:ilvl w:val="0"/>
          <w:numId w:val="5"/>
        </w:numPr>
        <w:ind w:right="218"/>
      </w:pPr>
      <w:r>
        <w:t xml:space="preserve">Koło 38 Warka Miasto/ Klub WKS Pilica Warka- Zbyszek Kalinowski tel. 600 882 549 </w:t>
      </w:r>
      <w:r>
        <w:rPr>
          <w:color w:val="0000FF"/>
          <w:u w:val="single" w:color="0000FF"/>
        </w:rPr>
        <w:t>wkspilicawarka38@gmail.com</w:t>
      </w:r>
    </w:p>
    <w:p w:rsidR="00891907" w:rsidRDefault="004972A0">
      <w:pPr>
        <w:numPr>
          <w:ilvl w:val="0"/>
          <w:numId w:val="5"/>
        </w:numPr>
        <w:ind w:right="218"/>
      </w:pPr>
      <w:r>
        <w:t xml:space="preserve">Koło Syrenka Białobrzegi- Jarosław Pawlak tel. 603 887 934 </w:t>
      </w:r>
    </w:p>
    <w:sectPr w:rsidR="00891907">
      <w:pgSz w:w="11900" w:h="16840"/>
      <w:pgMar w:top="1706" w:right="1466" w:bottom="1300" w:left="1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7C2"/>
    <w:multiLevelType w:val="multilevel"/>
    <w:tmpl w:val="F05CBABA"/>
    <w:lvl w:ilvl="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827C3"/>
    <w:multiLevelType w:val="hybridMultilevel"/>
    <w:tmpl w:val="2A3E0CEA"/>
    <w:lvl w:ilvl="0" w:tplc="A71ECC06">
      <w:start w:val="1"/>
      <w:numFmt w:val="bullet"/>
      <w:lvlText w:val="-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4018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20E1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2936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C84F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82AD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8EB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02C8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8CA5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36C9C"/>
    <w:multiLevelType w:val="multilevel"/>
    <w:tmpl w:val="DF28BC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8E0039"/>
    <w:multiLevelType w:val="hybridMultilevel"/>
    <w:tmpl w:val="532420D4"/>
    <w:lvl w:ilvl="0" w:tplc="A790B52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0C00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0A20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67A8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0AA0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41D0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0FDF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467A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8DEF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A71D81"/>
    <w:multiLevelType w:val="hybridMultilevel"/>
    <w:tmpl w:val="1CA8DF54"/>
    <w:lvl w:ilvl="0" w:tplc="3B34BA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21D8C">
      <w:start w:val="1"/>
      <w:numFmt w:val="lowerLetter"/>
      <w:lvlText w:val="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6A850">
      <w:start w:val="1"/>
      <w:numFmt w:val="upperRoman"/>
      <w:lvlRestart w:val="0"/>
      <w:lvlText w:val="%3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67848">
      <w:start w:val="1"/>
      <w:numFmt w:val="decimal"/>
      <w:lvlText w:val="%4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00EB4">
      <w:start w:val="1"/>
      <w:numFmt w:val="lowerLetter"/>
      <w:lvlText w:val="%5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69866">
      <w:start w:val="1"/>
      <w:numFmt w:val="lowerRoman"/>
      <w:lvlText w:val="%6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CD8CE">
      <w:start w:val="1"/>
      <w:numFmt w:val="decimal"/>
      <w:lvlText w:val="%7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EF9E0">
      <w:start w:val="1"/>
      <w:numFmt w:val="lowerLetter"/>
      <w:lvlText w:val="%8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65512">
      <w:start w:val="1"/>
      <w:numFmt w:val="lowerRoman"/>
      <w:lvlText w:val="%9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07"/>
    <w:rsid w:val="00490BF6"/>
    <w:rsid w:val="004972A0"/>
    <w:rsid w:val="00891907"/>
    <w:rsid w:val="00E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73CE"/>
  <w15:docId w15:val="{DAD25450-F144-4F22-A975-F188E397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5" w:line="249" w:lineRule="auto"/>
      <w:ind w:left="10" w:right="57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Jarek</dc:creator>
  <cp:keywords/>
  <cp:lastModifiedBy>UCINEK</cp:lastModifiedBy>
  <cp:revision>3</cp:revision>
  <dcterms:created xsi:type="dcterms:W3CDTF">2018-01-09T10:11:00Z</dcterms:created>
  <dcterms:modified xsi:type="dcterms:W3CDTF">2018-01-09T10:15:00Z</dcterms:modified>
</cp:coreProperties>
</file>